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ADAD" w14:textId="1DED1BFD" w:rsidR="002E00C1" w:rsidRPr="002E00C1" w:rsidRDefault="00E81A1A" w:rsidP="00674BAE">
      <w:pPr>
        <w:jc w:val="both"/>
        <w:rPr>
          <w:rFonts w:ascii="Cambria" w:hAnsi="Cambria"/>
          <w:b/>
          <w:bCs/>
          <w:color w:val="000000" w:themeColor="text1"/>
          <w:sz w:val="40"/>
          <w:szCs w:val="40"/>
        </w:rPr>
      </w:pPr>
      <w:proofErr w:type="spellStart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>Bio</w:t>
      </w:r>
      <w:proofErr w:type="spellEnd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-Novum Sp. z o.o. </w:t>
      </w:r>
      <w:proofErr w:type="spellStart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>implements</w:t>
      </w:r>
      <w:proofErr w:type="spellEnd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 a project co-</w:t>
      </w:r>
      <w:proofErr w:type="spellStart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>financed</w:t>
      </w:r>
      <w:proofErr w:type="spellEnd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 from </w:t>
      </w:r>
      <w:proofErr w:type="spellStart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>European</w:t>
      </w:r>
      <w:proofErr w:type="spellEnd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E81A1A">
        <w:rPr>
          <w:rFonts w:ascii="Cambria" w:hAnsi="Cambria"/>
          <w:b/>
          <w:bCs/>
          <w:color w:val="000000" w:themeColor="text1"/>
          <w:sz w:val="40"/>
          <w:szCs w:val="40"/>
        </w:rPr>
        <w:t>Funds</w:t>
      </w:r>
      <w:proofErr w:type="spellEnd"/>
      <w:r w:rsidR="002E00C1" w:rsidRPr="002E00C1">
        <w:rPr>
          <w:rFonts w:ascii="Cambria" w:hAnsi="Cambria"/>
          <w:b/>
          <w:bCs/>
          <w:color w:val="000000" w:themeColor="text1"/>
          <w:sz w:val="40"/>
          <w:szCs w:val="40"/>
        </w:rPr>
        <w:t>:</w:t>
      </w:r>
    </w:p>
    <w:p w14:paraId="58B84F5A" w14:textId="38A1C78D" w:rsidR="002030A6" w:rsidRPr="00674BAE" w:rsidRDefault="00674BAE" w:rsidP="00674BAE">
      <w:pPr>
        <w:jc w:val="both"/>
        <w:rPr>
          <w:rFonts w:ascii="Cambria" w:hAnsi="Cambria"/>
          <w:b/>
          <w:bCs/>
          <w:color w:val="1F3864" w:themeColor="accent1" w:themeShade="80"/>
          <w:sz w:val="48"/>
          <w:szCs w:val="48"/>
        </w:rPr>
      </w:pPr>
      <w:r>
        <w:rPr>
          <w:rFonts w:ascii="Cambria" w:hAnsi="Cambria"/>
          <w:b/>
          <w:bCs/>
          <w:color w:val="1F3864" w:themeColor="accent1" w:themeShade="80"/>
          <w:sz w:val="48"/>
          <w:szCs w:val="48"/>
        </w:rPr>
        <w:t>,,</w:t>
      </w:r>
      <w:r w:rsidR="00A25B5A" w:rsidRPr="00A25B5A">
        <w:t xml:space="preserve"> </w:t>
      </w:r>
      <w:proofErr w:type="spellStart"/>
      <w:r w:rsidR="005671F5" w:rsidRPr="005671F5">
        <w:rPr>
          <w:rFonts w:ascii="Cambria" w:hAnsi="Cambria"/>
          <w:b/>
          <w:bCs/>
          <w:color w:val="1F3864" w:themeColor="accent1" w:themeShade="80"/>
          <w:sz w:val="48"/>
          <w:szCs w:val="48"/>
        </w:rPr>
        <w:t>Internationalization</w:t>
      </w:r>
      <w:proofErr w:type="spellEnd"/>
      <w:r w:rsidR="005671F5" w:rsidRPr="005671F5">
        <w:rPr>
          <w:rFonts w:ascii="Cambria" w:hAnsi="Cambria"/>
          <w:b/>
          <w:bCs/>
          <w:color w:val="1F3864" w:themeColor="accent1" w:themeShade="80"/>
          <w:sz w:val="48"/>
          <w:szCs w:val="48"/>
        </w:rPr>
        <w:t xml:space="preserve"> of the </w:t>
      </w:r>
      <w:proofErr w:type="spellStart"/>
      <w:r w:rsidR="005671F5" w:rsidRPr="005671F5">
        <w:rPr>
          <w:rFonts w:ascii="Cambria" w:hAnsi="Cambria"/>
          <w:b/>
          <w:bCs/>
          <w:color w:val="1F3864" w:themeColor="accent1" w:themeShade="80"/>
          <w:sz w:val="48"/>
          <w:szCs w:val="48"/>
        </w:rPr>
        <w:t>offer</w:t>
      </w:r>
      <w:proofErr w:type="spellEnd"/>
      <w:r w:rsidR="005671F5" w:rsidRPr="005671F5">
        <w:rPr>
          <w:rFonts w:ascii="Cambria" w:hAnsi="Cambria"/>
          <w:b/>
          <w:bCs/>
          <w:color w:val="1F3864" w:themeColor="accent1" w:themeShade="80"/>
          <w:sz w:val="48"/>
          <w:szCs w:val="48"/>
        </w:rPr>
        <w:t xml:space="preserve"> of </w:t>
      </w:r>
      <w:proofErr w:type="spellStart"/>
      <w:r w:rsidR="005671F5" w:rsidRPr="005671F5">
        <w:rPr>
          <w:rFonts w:ascii="Cambria" w:hAnsi="Cambria"/>
          <w:b/>
          <w:bCs/>
          <w:color w:val="1F3864" w:themeColor="accent1" w:themeShade="80"/>
          <w:sz w:val="48"/>
          <w:szCs w:val="48"/>
        </w:rPr>
        <w:t>Bio</w:t>
      </w:r>
      <w:proofErr w:type="spellEnd"/>
      <w:r w:rsidR="005671F5" w:rsidRPr="005671F5">
        <w:rPr>
          <w:rFonts w:ascii="Cambria" w:hAnsi="Cambria"/>
          <w:b/>
          <w:bCs/>
          <w:color w:val="1F3864" w:themeColor="accent1" w:themeShade="80"/>
          <w:sz w:val="48"/>
          <w:szCs w:val="48"/>
        </w:rPr>
        <w:t>-Novum Sp. z o.o.</w:t>
      </w:r>
      <w:r>
        <w:rPr>
          <w:rFonts w:ascii="Cambria" w:hAnsi="Cambria"/>
          <w:b/>
          <w:bCs/>
          <w:color w:val="1F3864" w:themeColor="accent1" w:themeShade="80"/>
          <w:sz w:val="48"/>
          <w:szCs w:val="48"/>
        </w:rPr>
        <w:t>”</w:t>
      </w:r>
    </w:p>
    <w:p w14:paraId="2FF1E2AA" w14:textId="77777777" w:rsidR="006B6530" w:rsidRDefault="006B6530" w:rsidP="0031670B">
      <w:pPr>
        <w:jc w:val="both"/>
        <w:rPr>
          <w:rFonts w:ascii="Cambria" w:hAnsi="Cambria"/>
          <w:b/>
          <w:bCs/>
          <w:color w:val="000000" w:themeColor="text1"/>
          <w:sz w:val="40"/>
          <w:szCs w:val="40"/>
        </w:rPr>
      </w:pPr>
    </w:p>
    <w:p w14:paraId="0F444442" w14:textId="022C6760" w:rsidR="00935724" w:rsidRPr="002E00C1" w:rsidRDefault="00A31575" w:rsidP="0031670B">
      <w:pPr>
        <w:jc w:val="both"/>
        <w:rPr>
          <w:rFonts w:ascii="Cambria" w:hAnsi="Cambria"/>
          <w:color w:val="000000" w:themeColor="text1"/>
          <w:sz w:val="40"/>
          <w:szCs w:val="40"/>
        </w:rPr>
      </w:pPr>
      <w:r w:rsidRPr="00A31575">
        <w:rPr>
          <w:rFonts w:ascii="Cambria" w:hAnsi="Cambria"/>
          <w:bCs/>
          <w:color w:val="000000" w:themeColor="text1"/>
          <w:sz w:val="40"/>
          <w:szCs w:val="40"/>
        </w:rPr>
        <w:t>The aim of the project is to arouse interest in the company's products of potential customers, at least in the target markets - Germany, the United Arab Emirates, as well as to acquire new business contracts</w:t>
      </w:r>
      <w:r w:rsidR="00615440">
        <w:rPr>
          <w:rFonts w:ascii="Cambria" w:hAnsi="Cambria"/>
          <w:color w:val="000000" w:themeColor="text1"/>
          <w:sz w:val="40"/>
          <w:szCs w:val="40"/>
        </w:rPr>
        <w:t>.</w:t>
      </w:r>
    </w:p>
    <w:p w14:paraId="7CE1B260" w14:textId="77777777" w:rsidR="006B6530" w:rsidRDefault="006B6530" w:rsidP="0031670B">
      <w:pPr>
        <w:jc w:val="both"/>
        <w:rPr>
          <w:rFonts w:ascii="Cambria" w:hAnsi="Cambria"/>
          <w:b/>
          <w:bCs/>
          <w:color w:val="000000" w:themeColor="text1"/>
          <w:sz w:val="40"/>
          <w:szCs w:val="40"/>
        </w:rPr>
      </w:pPr>
    </w:p>
    <w:p w14:paraId="6077F314" w14:textId="1A42D008" w:rsidR="00632331" w:rsidRPr="003D5E03" w:rsidRDefault="007621E3" w:rsidP="0031670B">
      <w:pPr>
        <w:jc w:val="both"/>
        <w:rPr>
          <w:rFonts w:ascii="Cambria" w:hAnsi="Cambria"/>
          <w:color w:val="000000" w:themeColor="text1"/>
          <w:sz w:val="40"/>
          <w:szCs w:val="40"/>
        </w:rPr>
      </w:pPr>
      <w:r w:rsidRPr="007621E3">
        <w:rPr>
          <w:rFonts w:ascii="Cambria" w:hAnsi="Cambria"/>
          <w:b/>
          <w:bCs/>
          <w:color w:val="000000" w:themeColor="text1"/>
          <w:sz w:val="40"/>
          <w:szCs w:val="40"/>
        </w:rPr>
        <w:t>Co-</w:t>
      </w:r>
      <w:proofErr w:type="spellStart"/>
      <w:r w:rsidRPr="007621E3">
        <w:rPr>
          <w:rFonts w:ascii="Cambria" w:hAnsi="Cambria"/>
          <w:b/>
          <w:bCs/>
          <w:color w:val="000000" w:themeColor="text1"/>
          <w:sz w:val="40"/>
          <w:szCs w:val="40"/>
        </w:rPr>
        <w:t>financi</w:t>
      </w:r>
      <w:bookmarkStart w:id="0" w:name="_GoBack"/>
      <w:bookmarkEnd w:id="0"/>
      <w:r w:rsidRPr="007621E3">
        <w:rPr>
          <w:rFonts w:ascii="Cambria" w:hAnsi="Cambria"/>
          <w:b/>
          <w:bCs/>
          <w:color w:val="000000" w:themeColor="text1"/>
          <w:sz w:val="40"/>
          <w:szCs w:val="40"/>
        </w:rPr>
        <w:t>ng</w:t>
      </w:r>
      <w:proofErr w:type="spellEnd"/>
      <w:r w:rsidRPr="007621E3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 of the project from the EU</w:t>
      </w:r>
      <w:r w:rsidR="00632331" w:rsidRPr="00632331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: </w:t>
      </w:r>
      <w:r w:rsidR="00ED7CDF" w:rsidRPr="00ED7CDF">
        <w:rPr>
          <w:rFonts w:ascii="Cambria" w:hAnsi="Cambria"/>
          <w:color w:val="000000" w:themeColor="text1"/>
          <w:sz w:val="40"/>
          <w:szCs w:val="40"/>
        </w:rPr>
        <w:t xml:space="preserve">572 305,00 </w:t>
      </w:r>
      <w:r w:rsidR="00DE7135">
        <w:rPr>
          <w:rFonts w:ascii="Cambria" w:hAnsi="Cambria"/>
          <w:color w:val="000000" w:themeColor="text1"/>
          <w:sz w:val="40"/>
          <w:szCs w:val="40"/>
        </w:rPr>
        <w:t>PLN</w:t>
      </w:r>
    </w:p>
    <w:sectPr w:rsidR="00632331" w:rsidRPr="003D5E03" w:rsidSect="002030A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4609" w14:textId="77777777" w:rsidR="005620CB" w:rsidRDefault="005620CB" w:rsidP="0053043B">
      <w:pPr>
        <w:spacing w:after="0" w:line="240" w:lineRule="auto"/>
      </w:pPr>
      <w:r>
        <w:separator/>
      </w:r>
    </w:p>
  </w:endnote>
  <w:endnote w:type="continuationSeparator" w:id="0">
    <w:p w14:paraId="77AF2497" w14:textId="77777777" w:rsidR="005620CB" w:rsidRDefault="005620CB" w:rsidP="0053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F122" w14:textId="77777777" w:rsidR="002030A6" w:rsidRDefault="002030A6">
    <w:pPr>
      <w:pStyle w:val="Stopka"/>
    </w:pPr>
  </w:p>
  <w:p w14:paraId="39C6F8A0" w14:textId="62614871" w:rsidR="0053043B" w:rsidRDefault="0053043B">
    <w:pPr>
      <w:pStyle w:val="Stopka"/>
    </w:pPr>
    <w:r>
      <w:rPr>
        <w:rFonts w:ascii="ubuntu" w:hAnsi="ubuntu"/>
        <w:color w:val="333333"/>
        <w:sz w:val="21"/>
        <w:szCs w:val="21"/>
        <w:shd w:val="clear" w:color="auto" w:fill="FFFFFF"/>
      </w:rPr>
      <w:t>  </w:t>
    </w:r>
    <w:r w:rsidR="00BA0F5F">
      <w:rPr>
        <w:noProof/>
      </w:rPr>
      <w:drawing>
        <wp:inline distT="0" distB="0" distL="0" distR="0" wp14:anchorId="557102C2" wp14:editId="076EB676">
          <wp:extent cx="8791575" cy="1971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9033" w14:textId="77777777" w:rsidR="005620CB" w:rsidRDefault="005620CB" w:rsidP="0053043B">
      <w:pPr>
        <w:spacing w:after="0" w:line="240" w:lineRule="auto"/>
      </w:pPr>
      <w:r>
        <w:separator/>
      </w:r>
    </w:p>
  </w:footnote>
  <w:footnote w:type="continuationSeparator" w:id="0">
    <w:p w14:paraId="3C37F093" w14:textId="77777777" w:rsidR="005620CB" w:rsidRDefault="005620CB" w:rsidP="0053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A9"/>
    <w:rsid w:val="00102440"/>
    <w:rsid w:val="00153418"/>
    <w:rsid w:val="001B0448"/>
    <w:rsid w:val="002030A6"/>
    <w:rsid w:val="002E00C1"/>
    <w:rsid w:val="0031670B"/>
    <w:rsid w:val="00364370"/>
    <w:rsid w:val="003704C1"/>
    <w:rsid w:val="003A7136"/>
    <w:rsid w:val="003C2B77"/>
    <w:rsid w:val="003D5E03"/>
    <w:rsid w:val="004F4775"/>
    <w:rsid w:val="00502D94"/>
    <w:rsid w:val="0053043B"/>
    <w:rsid w:val="005620CB"/>
    <w:rsid w:val="005671F5"/>
    <w:rsid w:val="005B38A9"/>
    <w:rsid w:val="00615440"/>
    <w:rsid w:val="00632331"/>
    <w:rsid w:val="00674BAE"/>
    <w:rsid w:val="006B6530"/>
    <w:rsid w:val="006F5128"/>
    <w:rsid w:val="007621E3"/>
    <w:rsid w:val="00762B09"/>
    <w:rsid w:val="007B68E4"/>
    <w:rsid w:val="00935724"/>
    <w:rsid w:val="009459A6"/>
    <w:rsid w:val="00967F38"/>
    <w:rsid w:val="00A25B5A"/>
    <w:rsid w:val="00A31575"/>
    <w:rsid w:val="00A8355D"/>
    <w:rsid w:val="00AB646E"/>
    <w:rsid w:val="00BA0F5F"/>
    <w:rsid w:val="00C15015"/>
    <w:rsid w:val="00C17B5A"/>
    <w:rsid w:val="00C54304"/>
    <w:rsid w:val="00CE5EEA"/>
    <w:rsid w:val="00D1640C"/>
    <w:rsid w:val="00DE7135"/>
    <w:rsid w:val="00E13C00"/>
    <w:rsid w:val="00E81A1A"/>
    <w:rsid w:val="00E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E218"/>
  <w15:chartTrackingRefBased/>
  <w15:docId w15:val="{5DFB2DFD-226D-4C7A-B9DE-4AEC083F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43B"/>
  </w:style>
  <w:style w:type="paragraph" w:styleId="Stopka">
    <w:name w:val="footer"/>
    <w:basedOn w:val="Normalny"/>
    <w:link w:val="StopkaZnak"/>
    <w:uiPriority w:val="99"/>
    <w:unhideWhenUsed/>
    <w:rsid w:val="0053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Rochmińska</dc:creator>
  <cp:keywords/>
  <dc:description/>
  <cp:lastModifiedBy>Milena Rochmińska</cp:lastModifiedBy>
  <cp:revision>6</cp:revision>
  <dcterms:created xsi:type="dcterms:W3CDTF">2022-01-07T07:51:00Z</dcterms:created>
  <dcterms:modified xsi:type="dcterms:W3CDTF">2022-01-07T07:59:00Z</dcterms:modified>
</cp:coreProperties>
</file>